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8B1" w:rsidRPr="008A70EC" w:rsidRDefault="00780E80" w:rsidP="008A70EC">
      <w:pPr>
        <w:pStyle w:val="1"/>
        <w:ind w:left="2682" w:right="272" w:hanging="754"/>
        <w:jc w:val="center"/>
      </w:pPr>
      <w:r w:rsidRPr="008A70EC">
        <w:t xml:space="preserve">Искусственный интеллект </w:t>
      </w:r>
      <w:proofErr w:type="gramStart"/>
      <w:r w:rsidRPr="008A70EC">
        <w:t xml:space="preserve">и </w:t>
      </w:r>
      <w:r w:rsidR="008A70EC">
        <w:t xml:space="preserve"> ц</w:t>
      </w:r>
      <w:r w:rsidR="005638B1" w:rsidRPr="008A70EC">
        <w:t>ифровая</w:t>
      </w:r>
      <w:proofErr w:type="gramEnd"/>
      <w:r w:rsidR="005638B1" w:rsidRPr="008A70EC">
        <w:t xml:space="preserve"> образовательная среда</w:t>
      </w:r>
      <w:r w:rsidR="00A40C98" w:rsidRPr="008A70EC">
        <w:t>:</w:t>
      </w:r>
    </w:p>
    <w:p w:rsidR="00A40C98" w:rsidRPr="008A70EC" w:rsidRDefault="00A40C98" w:rsidP="008A70EC">
      <w:pPr>
        <w:pStyle w:val="1"/>
        <w:ind w:left="2682" w:right="272" w:hanging="754"/>
        <w:jc w:val="center"/>
      </w:pPr>
      <w:r w:rsidRPr="008A70EC">
        <w:t xml:space="preserve"> новые компетенции педагога</w:t>
      </w:r>
    </w:p>
    <w:p w:rsidR="008A70EC" w:rsidRPr="008A70EC" w:rsidRDefault="008A70EC" w:rsidP="008A70EC">
      <w:pPr>
        <w:pStyle w:val="1"/>
        <w:ind w:left="2682" w:right="272" w:hanging="754"/>
        <w:jc w:val="right"/>
        <w:rPr>
          <w:b w:val="0"/>
        </w:rPr>
      </w:pPr>
      <w:r w:rsidRPr="008A70EC">
        <w:rPr>
          <w:b w:val="0"/>
        </w:rPr>
        <w:t>Овчинникова С.В.</w:t>
      </w:r>
    </w:p>
    <w:p w:rsidR="005638B1" w:rsidRPr="008A70EC" w:rsidRDefault="005638B1" w:rsidP="008A70EC">
      <w:pPr>
        <w:pStyle w:val="1"/>
        <w:ind w:left="0" w:right="272" w:firstLine="709"/>
        <w:rPr>
          <w:b w:val="0"/>
        </w:rPr>
      </w:pPr>
    </w:p>
    <w:p w:rsidR="00806322" w:rsidRPr="008A70EC" w:rsidRDefault="00A40C98" w:rsidP="008A70EC">
      <w:pPr>
        <w:pStyle w:val="1"/>
        <w:ind w:left="0" w:firstLine="709"/>
        <w:jc w:val="both"/>
        <w:rPr>
          <w:b w:val="0"/>
        </w:rPr>
      </w:pPr>
      <w:r w:rsidRPr="008A70EC">
        <w:rPr>
          <w:b w:val="0"/>
        </w:rPr>
        <w:t xml:space="preserve">Современный мир всё больше становится цифровым. </w:t>
      </w:r>
    </w:p>
    <w:p w:rsidR="00806322" w:rsidRPr="008A70EC" w:rsidRDefault="00806322" w:rsidP="008A70EC">
      <w:pPr>
        <w:pStyle w:val="1"/>
        <w:ind w:left="0" w:right="272" w:firstLine="709"/>
        <w:jc w:val="both"/>
        <w:rPr>
          <w:b w:val="0"/>
        </w:rPr>
      </w:pPr>
      <w:r w:rsidRPr="008A70EC">
        <w:rPr>
          <w:b w:val="0"/>
        </w:rPr>
        <w:t xml:space="preserve">Ещё недавно внедрение искусственного интеллекта (ИИ) во все сферы человеческой жизни казалось чем-то невозможным и скорее представлялось атрибутом далёкого будущего. Сегодня же использование ИИ связано со многими технологическими прорывами: тестирование сети 5G, распространение 3D-печати, запуск </w:t>
      </w:r>
      <w:r w:rsidR="00B77579" w:rsidRPr="008A70EC">
        <w:rPr>
          <w:b w:val="0"/>
        </w:rPr>
        <w:t>космического корабля</w:t>
      </w:r>
      <w:r w:rsidRPr="008A70EC">
        <w:rPr>
          <w:b w:val="0"/>
        </w:rPr>
        <w:t>. Постепенно искусственный интеллект становится частью профессиональной деятельности людей, его применяют о многих сферах: в образовании, в медицине и даже в быту.</w:t>
      </w:r>
    </w:p>
    <w:p w:rsidR="00845D2D" w:rsidRPr="008A70EC" w:rsidRDefault="00845D2D" w:rsidP="008A70EC">
      <w:pPr>
        <w:pStyle w:val="1"/>
        <w:ind w:left="0" w:right="272" w:firstLine="709"/>
        <w:jc w:val="both"/>
        <w:rPr>
          <w:b w:val="0"/>
        </w:rPr>
      </w:pPr>
      <w:r w:rsidRPr="008A70EC">
        <w:rPr>
          <w:b w:val="0"/>
        </w:rPr>
        <w:t>Уже сегодня мы не можем себе представить свою</w:t>
      </w:r>
      <w:r w:rsidR="008B140A" w:rsidRPr="008A70EC">
        <w:rPr>
          <w:b w:val="0"/>
        </w:rPr>
        <w:t xml:space="preserve"> жизнь </w:t>
      </w:r>
      <w:proofErr w:type="gramStart"/>
      <w:r w:rsidRPr="008A70EC">
        <w:rPr>
          <w:b w:val="0"/>
        </w:rPr>
        <w:t>без  искусственного</w:t>
      </w:r>
      <w:proofErr w:type="gramEnd"/>
      <w:r w:rsidRPr="008A70EC">
        <w:rPr>
          <w:b w:val="0"/>
        </w:rPr>
        <w:t xml:space="preserve"> интеллекта. Его алгоритмы используются в социальных сетях, новостных лентах СМИ и </w:t>
      </w:r>
      <w:proofErr w:type="spellStart"/>
      <w:r w:rsidRPr="008A70EC">
        <w:rPr>
          <w:b w:val="0"/>
        </w:rPr>
        <w:t>маркетплейсах</w:t>
      </w:r>
      <w:proofErr w:type="spellEnd"/>
      <w:r w:rsidRPr="008A70EC">
        <w:rPr>
          <w:b w:val="0"/>
        </w:rPr>
        <w:t>. Без ИИ невозможно представить общение с голосовым помощником «Алиса», а также систему «умного» дома. Навигаторы, онлайн-переводчики, приложения для знакомств – всё это примеры применения искусственного интеллекта.</w:t>
      </w:r>
    </w:p>
    <w:p w:rsidR="00806322" w:rsidRPr="008A70EC" w:rsidRDefault="0042678B" w:rsidP="008A70EC">
      <w:pPr>
        <w:pStyle w:val="1"/>
        <w:ind w:left="0" w:right="272" w:firstLine="709"/>
        <w:jc w:val="both"/>
        <w:rPr>
          <w:i/>
          <w:u w:val="single"/>
        </w:rPr>
      </w:pPr>
      <w:r w:rsidRPr="008A70EC">
        <w:rPr>
          <w:i/>
          <w:u w:val="single"/>
        </w:rPr>
        <w:t xml:space="preserve"> </w:t>
      </w:r>
      <w:r w:rsidR="00DD1A06" w:rsidRPr="008A70EC">
        <w:rPr>
          <w:i/>
          <w:u w:val="single"/>
        </w:rPr>
        <w:t xml:space="preserve"> ИИ </w:t>
      </w:r>
      <w:proofErr w:type="gramStart"/>
      <w:r w:rsidR="00DD1A06" w:rsidRPr="008A70EC">
        <w:rPr>
          <w:i/>
          <w:u w:val="single"/>
        </w:rPr>
        <w:t xml:space="preserve">широко </w:t>
      </w:r>
      <w:r w:rsidR="00806322" w:rsidRPr="008A70EC">
        <w:rPr>
          <w:i/>
          <w:u w:val="single"/>
        </w:rPr>
        <w:t xml:space="preserve"> примен</w:t>
      </w:r>
      <w:r w:rsidR="00DD1A06" w:rsidRPr="008A70EC">
        <w:rPr>
          <w:i/>
          <w:u w:val="single"/>
        </w:rPr>
        <w:t>яется</w:t>
      </w:r>
      <w:proofErr w:type="gramEnd"/>
      <w:r w:rsidR="00806322" w:rsidRPr="008A70EC">
        <w:rPr>
          <w:i/>
          <w:u w:val="single"/>
        </w:rPr>
        <w:t>:</w:t>
      </w:r>
    </w:p>
    <w:p w:rsidR="00806322" w:rsidRPr="008A70EC" w:rsidRDefault="00806322" w:rsidP="008A70EC">
      <w:pPr>
        <w:pStyle w:val="1"/>
        <w:ind w:left="0" w:right="272" w:firstLine="709"/>
        <w:jc w:val="both"/>
        <w:rPr>
          <w:b w:val="0"/>
        </w:rPr>
      </w:pPr>
      <w:r w:rsidRPr="008A70EC">
        <w:rPr>
          <w:b w:val="0"/>
        </w:rPr>
        <w:t xml:space="preserve">- </w:t>
      </w:r>
      <w:r w:rsidRPr="008A70EC">
        <w:t>в банковской сфере</w:t>
      </w:r>
      <w:r w:rsidRPr="008A70EC">
        <w:rPr>
          <w:b w:val="0"/>
        </w:rPr>
        <w:t xml:space="preserve"> для выявления подозрительных событий и действий как один из </w:t>
      </w:r>
      <w:proofErr w:type="gramStart"/>
      <w:r w:rsidRPr="008A70EC">
        <w:rPr>
          <w:b w:val="0"/>
        </w:rPr>
        <w:t>способов  противодействия</w:t>
      </w:r>
      <w:proofErr w:type="gramEnd"/>
      <w:r w:rsidRPr="008A70EC">
        <w:rPr>
          <w:b w:val="0"/>
        </w:rPr>
        <w:t xml:space="preserve"> мошенничеству и несанкционированному использованию банковских карт;</w:t>
      </w:r>
    </w:p>
    <w:p w:rsidR="00806322" w:rsidRPr="008A70EC" w:rsidRDefault="00806322" w:rsidP="008A70EC">
      <w:pPr>
        <w:pStyle w:val="1"/>
        <w:ind w:left="0" w:right="272" w:firstLine="709"/>
        <w:jc w:val="both"/>
        <w:rPr>
          <w:b w:val="0"/>
        </w:rPr>
      </w:pPr>
      <w:r w:rsidRPr="008A70EC">
        <w:rPr>
          <w:b w:val="0"/>
        </w:rPr>
        <w:t>-</w:t>
      </w:r>
      <w:r w:rsidR="00DD1A06" w:rsidRPr="008A70EC">
        <w:rPr>
          <w:b w:val="0"/>
        </w:rPr>
        <w:t xml:space="preserve">существуют </w:t>
      </w:r>
      <w:r w:rsidRPr="008A70EC">
        <w:rPr>
          <w:b w:val="0"/>
        </w:rPr>
        <w:t xml:space="preserve">приложения, помогающие людям в </w:t>
      </w:r>
      <w:r w:rsidRPr="008A70EC">
        <w:t>управлении</w:t>
      </w:r>
      <w:r w:rsidRPr="008A70EC">
        <w:rPr>
          <w:b w:val="0"/>
        </w:rPr>
        <w:t xml:space="preserve"> их </w:t>
      </w:r>
      <w:r w:rsidRPr="008A70EC">
        <w:t>личными финансами</w:t>
      </w:r>
      <w:r w:rsidRPr="008A70EC">
        <w:rPr>
          <w:b w:val="0"/>
        </w:rPr>
        <w:t xml:space="preserve">; </w:t>
      </w:r>
      <w:r w:rsidR="00DD1A06" w:rsidRPr="008A70EC">
        <w:rPr>
          <w:b w:val="0"/>
        </w:rPr>
        <w:t xml:space="preserve">они также </w:t>
      </w:r>
      <w:r w:rsidRPr="008A70EC">
        <w:rPr>
          <w:b w:val="0"/>
        </w:rPr>
        <w:t>основаны на искусственном интеллекте, помогают потребителям оптимизировать свои расходы и сбережения. Приложения могут анализировать такие факторы, как ежемесячный доход, текущий баланс и привычки к расходам, затем принимать собственные решения и переводить деньги на отдельный сберегательный счёт;</w:t>
      </w:r>
    </w:p>
    <w:p w:rsidR="00806322" w:rsidRPr="008A70EC" w:rsidRDefault="00806322" w:rsidP="008A70EC">
      <w:pPr>
        <w:pStyle w:val="1"/>
        <w:ind w:left="0" w:right="272" w:firstLine="709"/>
        <w:jc w:val="both"/>
        <w:rPr>
          <w:b w:val="0"/>
        </w:rPr>
      </w:pPr>
      <w:r w:rsidRPr="008A70EC">
        <w:rPr>
          <w:b w:val="0"/>
        </w:rPr>
        <w:t xml:space="preserve">- Искусственные интеллекты могут </w:t>
      </w:r>
      <w:r w:rsidRPr="008A70EC">
        <w:t>сочинять музыку</w:t>
      </w:r>
      <w:r w:rsidRPr="008A70EC">
        <w:rPr>
          <w:b w:val="0"/>
        </w:rPr>
        <w:t xml:space="preserve"> в любом существующем </w:t>
      </w:r>
      <w:proofErr w:type="gramStart"/>
      <w:r w:rsidRPr="008A70EC">
        <w:rPr>
          <w:b w:val="0"/>
        </w:rPr>
        <w:t xml:space="preserve">стиле, </w:t>
      </w:r>
      <w:r w:rsidR="0042678B" w:rsidRPr="008A70EC">
        <w:rPr>
          <w:b w:val="0"/>
        </w:rPr>
        <w:t xml:space="preserve"> и</w:t>
      </w:r>
      <w:proofErr w:type="gramEnd"/>
      <w:r w:rsidR="0042678B" w:rsidRPr="008A70EC">
        <w:rPr>
          <w:b w:val="0"/>
        </w:rPr>
        <w:t xml:space="preserve"> </w:t>
      </w:r>
      <w:r w:rsidRPr="008A70EC">
        <w:rPr>
          <w:b w:val="0"/>
        </w:rPr>
        <w:t xml:space="preserve">многие современные российские исполнители </w:t>
      </w:r>
      <w:r w:rsidR="0042678B" w:rsidRPr="008A70EC">
        <w:rPr>
          <w:b w:val="0"/>
        </w:rPr>
        <w:t xml:space="preserve">– певцы используют в своем творчестве технологии </w:t>
      </w:r>
      <w:r w:rsidRPr="008A70EC">
        <w:rPr>
          <w:b w:val="0"/>
        </w:rPr>
        <w:t>искусственн</w:t>
      </w:r>
      <w:r w:rsidR="0042678B" w:rsidRPr="008A70EC">
        <w:rPr>
          <w:b w:val="0"/>
        </w:rPr>
        <w:t>ого интеллекта</w:t>
      </w:r>
      <w:r w:rsidRPr="008A70EC">
        <w:rPr>
          <w:b w:val="0"/>
        </w:rPr>
        <w:t>;</w:t>
      </w:r>
    </w:p>
    <w:p w:rsidR="0042678B" w:rsidRPr="008A70EC" w:rsidRDefault="00806322" w:rsidP="008A70EC">
      <w:pPr>
        <w:pStyle w:val="1"/>
        <w:ind w:left="0" w:right="272" w:firstLine="709"/>
        <w:jc w:val="both"/>
        <w:rPr>
          <w:b w:val="0"/>
        </w:rPr>
      </w:pPr>
      <w:r w:rsidRPr="008A70EC">
        <w:rPr>
          <w:b w:val="0"/>
        </w:rPr>
        <w:t xml:space="preserve">- </w:t>
      </w:r>
      <w:r w:rsidR="0042678B" w:rsidRPr="008A70EC">
        <w:rPr>
          <w:b w:val="0"/>
        </w:rPr>
        <w:t xml:space="preserve">И конечно </w:t>
      </w:r>
      <w:r w:rsidR="00DD1A06" w:rsidRPr="008A70EC">
        <w:rPr>
          <w:b w:val="0"/>
        </w:rPr>
        <w:t xml:space="preserve">ИИ используется в </w:t>
      </w:r>
      <w:r w:rsidR="0042678B" w:rsidRPr="008A70EC">
        <w:rPr>
          <w:b w:val="0"/>
        </w:rPr>
        <w:t>образовании.</w:t>
      </w:r>
    </w:p>
    <w:p w:rsidR="0042678B" w:rsidRPr="008A70EC" w:rsidRDefault="0042678B" w:rsidP="008A70EC">
      <w:pPr>
        <w:pStyle w:val="1"/>
        <w:ind w:left="0" w:right="272" w:firstLine="709"/>
        <w:jc w:val="both"/>
        <w:rPr>
          <w:b w:val="0"/>
        </w:rPr>
      </w:pPr>
      <w:r w:rsidRPr="008A70EC">
        <w:rPr>
          <w:b w:val="0"/>
        </w:rPr>
        <w:t xml:space="preserve">С 2019 года в РФ реализуется Федеральный проект «Цифровая образовательная среда», который направлен на создание и внедрение в образовательных организациях цифровой образовательной среды, а также обеспечение реализации цифровой трансформации системы   образования. </w:t>
      </w:r>
    </w:p>
    <w:p w:rsidR="00191F57" w:rsidRPr="008A70EC" w:rsidRDefault="00191F57" w:rsidP="008A70EC">
      <w:pPr>
        <w:pStyle w:val="1"/>
        <w:ind w:left="0" w:right="272" w:firstLine="709"/>
        <w:jc w:val="both"/>
        <w:rPr>
          <w:b w:val="0"/>
        </w:rPr>
      </w:pPr>
      <w:r w:rsidRPr="008A70EC">
        <w:rPr>
          <w:b w:val="0"/>
        </w:rPr>
        <w:lastRenderedPageBreak/>
        <w:t xml:space="preserve">Цель проекта - создание условий для </w:t>
      </w:r>
      <w:proofErr w:type="gramStart"/>
      <w:r w:rsidRPr="008A70EC">
        <w:rPr>
          <w:b w:val="0"/>
        </w:rPr>
        <w:t>внедрения  к</w:t>
      </w:r>
      <w:proofErr w:type="gramEnd"/>
      <w:r w:rsidRPr="008A70EC">
        <w:rPr>
          <w:b w:val="0"/>
        </w:rPr>
        <w:t xml:space="preserve"> 2024 году современной и безопасной цифровой образовательной среды,  обеспечивающей формирование ценности к саморазвитию и самообразованию у обучающихся образовательных организаций всех видов и уровней, путем обновления информационно-коммуникационной  инфраструктуры, подготовки кадров, создания  федеральной цифровой платформы</w:t>
      </w:r>
    </w:p>
    <w:p w:rsidR="00191F57" w:rsidRPr="008A70EC" w:rsidRDefault="00191F57" w:rsidP="008A70EC">
      <w:pPr>
        <w:ind w:right="166" w:firstLine="709"/>
        <w:jc w:val="both"/>
        <w:rPr>
          <w:sz w:val="24"/>
          <w:szCs w:val="24"/>
        </w:rPr>
      </w:pPr>
      <w:r w:rsidRPr="008A70EC">
        <w:rPr>
          <w:b/>
          <w:sz w:val="24"/>
          <w:szCs w:val="24"/>
        </w:rPr>
        <w:t>Цифровая</w:t>
      </w:r>
      <w:r w:rsidRPr="008A70EC">
        <w:rPr>
          <w:b/>
          <w:spacing w:val="1"/>
          <w:sz w:val="24"/>
          <w:szCs w:val="24"/>
        </w:rPr>
        <w:t xml:space="preserve"> </w:t>
      </w:r>
      <w:r w:rsidRPr="008A70EC">
        <w:rPr>
          <w:b/>
          <w:sz w:val="24"/>
          <w:szCs w:val="24"/>
        </w:rPr>
        <w:t>образовательная</w:t>
      </w:r>
      <w:r w:rsidRPr="008A70EC">
        <w:rPr>
          <w:b/>
          <w:spacing w:val="1"/>
          <w:sz w:val="24"/>
          <w:szCs w:val="24"/>
        </w:rPr>
        <w:t xml:space="preserve"> </w:t>
      </w:r>
      <w:r w:rsidRPr="008A70EC">
        <w:rPr>
          <w:b/>
          <w:sz w:val="24"/>
          <w:szCs w:val="24"/>
        </w:rPr>
        <w:t>среда</w:t>
      </w:r>
      <w:r w:rsidRPr="008A70EC">
        <w:rPr>
          <w:b/>
          <w:spacing w:val="1"/>
          <w:sz w:val="24"/>
          <w:szCs w:val="24"/>
        </w:rPr>
        <w:t xml:space="preserve"> </w:t>
      </w:r>
      <w:r w:rsidRPr="008A70EC">
        <w:rPr>
          <w:b/>
          <w:sz w:val="24"/>
          <w:szCs w:val="24"/>
        </w:rPr>
        <w:t>(ЦОС) –</w:t>
      </w:r>
      <w:r w:rsidRPr="008A70EC">
        <w:rPr>
          <w:b/>
          <w:spacing w:val="1"/>
          <w:sz w:val="24"/>
          <w:szCs w:val="24"/>
        </w:rPr>
        <w:t xml:space="preserve"> </w:t>
      </w:r>
      <w:r w:rsidRPr="008A70EC">
        <w:rPr>
          <w:b/>
          <w:sz w:val="24"/>
          <w:szCs w:val="24"/>
        </w:rPr>
        <w:t>это</w:t>
      </w:r>
      <w:r w:rsidRPr="008A70EC">
        <w:rPr>
          <w:b/>
          <w:spacing w:val="1"/>
          <w:sz w:val="24"/>
          <w:szCs w:val="24"/>
        </w:rPr>
        <w:t xml:space="preserve"> </w:t>
      </w:r>
      <w:r w:rsidRPr="008A70EC">
        <w:rPr>
          <w:b/>
          <w:sz w:val="24"/>
          <w:szCs w:val="24"/>
        </w:rPr>
        <w:t>цифровое</w:t>
      </w:r>
      <w:r w:rsidRPr="008A70EC">
        <w:rPr>
          <w:b/>
          <w:spacing w:val="1"/>
          <w:sz w:val="24"/>
          <w:szCs w:val="24"/>
        </w:rPr>
        <w:t xml:space="preserve"> </w:t>
      </w:r>
      <w:r w:rsidRPr="008A70EC">
        <w:rPr>
          <w:b/>
          <w:sz w:val="24"/>
          <w:szCs w:val="24"/>
        </w:rPr>
        <w:t>пространство,</w:t>
      </w:r>
      <w:r w:rsidRPr="008A70EC">
        <w:rPr>
          <w:b/>
          <w:spacing w:val="1"/>
          <w:sz w:val="24"/>
          <w:szCs w:val="24"/>
        </w:rPr>
        <w:t xml:space="preserve"> </w:t>
      </w:r>
      <w:r w:rsidRPr="008A70EC">
        <w:rPr>
          <w:sz w:val="24"/>
          <w:szCs w:val="24"/>
        </w:rPr>
        <w:t>состоящее из открытой совокупности информационных систем, которые объединяют всех</w:t>
      </w:r>
      <w:r w:rsidRPr="008A70EC">
        <w:rPr>
          <w:spacing w:val="1"/>
          <w:sz w:val="24"/>
          <w:szCs w:val="24"/>
        </w:rPr>
        <w:t xml:space="preserve"> </w:t>
      </w:r>
      <w:r w:rsidRPr="008A70EC">
        <w:rPr>
          <w:sz w:val="24"/>
          <w:szCs w:val="24"/>
        </w:rPr>
        <w:t>участников образовательного процесса – администрацию ОО, преподавателей, обучающихся и их</w:t>
      </w:r>
      <w:r w:rsidRPr="008A70EC">
        <w:rPr>
          <w:spacing w:val="1"/>
          <w:sz w:val="24"/>
          <w:szCs w:val="24"/>
        </w:rPr>
        <w:t xml:space="preserve"> </w:t>
      </w:r>
      <w:r w:rsidRPr="008A70EC">
        <w:rPr>
          <w:sz w:val="24"/>
          <w:szCs w:val="24"/>
        </w:rPr>
        <w:t>родителей.</w:t>
      </w:r>
    </w:p>
    <w:p w:rsidR="00191F57" w:rsidRPr="008A70EC" w:rsidRDefault="00191F57" w:rsidP="008A70EC">
      <w:pPr>
        <w:pStyle w:val="1"/>
        <w:ind w:left="0" w:right="272" w:firstLine="709"/>
        <w:jc w:val="both"/>
        <w:rPr>
          <w:b w:val="0"/>
        </w:rPr>
      </w:pPr>
      <w:r w:rsidRPr="008A70EC">
        <w:rPr>
          <w:b w:val="0"/>
        </w:rPr>
        <w:t>Цифровая</w:t>
      </w:r>
      <w:r w:rsidRPr="008A70EC">
        <w:rPr>
          <w:b w:val="0"/>
          <w:spacing w:val="1"/>
        </w:rPr>
        <w:t xml:space="preserve"> </w:t>
      </w:r>
      <w:r w:rsidRPr="008A70EC">
        <w:rPr>
          <w:b w:val="0"/>
        </w:rPr>
        <w:t>образовательная</w:t>
      </w:r>
      <w:r w:rsidRPr="008A70EC">
        <w:rPr>
          <w:b w:val="0"/>
          <w:spacing w:val="1"/>
        </w:rPr>
        <w:t xml:space="preserve"> </w:t>
      </w:r>
      <w:r w:rsidRPr="008A70EC">
        <w:rPr>
          <w:b w:val="0"/>
        </w:rPr>
        <w:t>среда</w:t>
      </w:r>
      <w:r w:rsidRPr="008A70EC">
        <w:rPr>
          <w:b w:val="0"/>
          <w:spacing w:val="1"/>
        </w:rPr>
        <w:t xml:space="preserve"> </w:t>
      </w:r>
      <w:r w:rsidRPr="008A70EC">
        <w:rPr>
          <w:b w:val="0"/>
        </w:rPr>
        <w:t>включает</w:t>
      </w:r>
      <w:r w:rsidRPr="008A70EC">
        <w:rPr>
          <w:b w:val="0"/>
          <w:spacing w:val="1"/>
        </w:rPr>
        <w:t xml:space="preserve"> </w:t>
      </w:r>
      <w:r w:rsidRPr="008A70EC">
        <w:rPr>
          <w:b w:val="0"/>
        </w:rPr>
        <w:t>комплекс</w:t>
      </w:r>
      <w:r w:rsidRPr="008A70EC">
        <w:rPr>
          <w:b w:val="0"/>
          <w:spacing w:val="1"/>
        </w:rPr>
        <w:t xml:space="preserve"> </w:t>
      </w:r>
      <w:proofErr w:type="gramStart"/>
      <w:r w:rsidRPr="008A70EC">
        <w:rPr>
          <w:b w:val="0"/>
        </w:rPr>
        <w:t>информационных</w:t>
      </w:r>
      <w:r w:rsidRPr="008A70EC">
        <w:rPr>
          <w:b w:val="0"/>
          <w:spacing w:val="1"/>
        </w:rPr>
        <w:t xml:space="preserve">  о</w:t>
      </w:r>
      <w:r w:rsidRPr="008A70EC">
        <w:rPr>
          <w:b w:val="0"/>
        </w:rPr>
        <w:t>бразовательных</w:t>
      </w:r>
      <w:proofErr w:type="gramEnd"/>
      <w:r w:rsidRPr="008A70EC">
        <w:rPr>
          <w:b w:val="0"/>
          <w:spacing w:val="1"/>
        </w:rPr>
        <w:t xml:space="preserve"> </w:t>
      </w:r>
      <w:r w:rsidRPr="008A70EC">
        <w:rPr>
          <w:b w:val="0"/>
        </w:rPr>
        <w:t>ресурсов,</w:t>
      </w:r>
      <w:r w:rsidRPr="008A70EC">
        <w:rPr>
          <w:b w:val="0"/>
          <w:spacing w:val="1"/>
        </w:rPr>
        <w:t xml:space="preserve"> </w:t>
      </w:r>
      <w:r w:rsidRPr="008A70EC">
        <w:rPr>
          <w:b w:val="0"/>
        </w:rPr>
        <w:t>в</w:t>
      </w:r>
      <w:r w:rsidRPr="008A70EC">
        <w:rPr>
          <w:b w:val="0"/>
          <w:spacing w:val="1"/>
        </w:rPr>
        <w:t xml:space="preserve"> </w:t>
      </w:r>
      <w:r w:rsidRPr="008A70EC">
        <w:rPr>
          <w:b w:val="0"/>
        </w:rPr>
        <w:t>том</w:t>
      </w:r>
      <w:r w:rsidRPr="008A70EC">
        <w:rPr>
          <w:b w:val="0"/>
          <w:spacing w:val="1"/>
        </w:rPr>
        <w:t xml:space="preserve"> </w:t>
      </w:r>
      <w:r w:rsidRPr="008A70EC">
        <w:rPr>
          <w:b w:val="0"/>
        </w:rPr>
        <w:t>числе</w:t>
      </w:r>
      <w:r w:rsidRPr="008A70EC">
        <w:rPr>
          <w:b w:val="0"/>
          <w:spacing w:val="1"/>
        </w:rPr>
        <w:t xml:space="preserve"> </w:t>
      </w:r>
      <w:r w:rsidRPr="008A70EC">
        <w:rPr>
          <w:b w:val="0"/>
        </w:rPr>
        <w:t>цифровые</w:t>
      </w:r>
      <w:r w:rsidRPr="008A70EC">
        <w:rPr>
          <w:b w:val="0"/>
          <w:spacing w:val="1"/>
        </w:rPr>
        <w:t xml:space="preserve"> </w:t>
      </w:r>
      <w:r w:rsidRPr="008A70EC">
        <w:rPr>
          <w:b w:val="0"/>
        </w:rPr>
        <w:t>образовательные</w:t>
      </w:r>
      <w:r w:rsidRPr="008A70EC">
        <w:rPr>
          <w:b w:val="0"/>
          <w:spacing w:val="1"/>
        </w:rPr>
        <w:t xml:space="preserve"> </w:t>
      </w:r>
      <w:r w:rsidRPr="008A70EC">
        <w:rPr>
          <w:b w:val="0"/>
        </w:rPr>
        <w:t>ресурсы,</w:t>
      </w:r>
      <w:r w:rsidRPr="008A70EC">
        <w:rPr>
          <w:b w:val="0"/>
          <w:spacing w:val="-57"/>
        </w:rPr>
        <w:t xml:space="preserve"> </w:t>
      </w:r>
      <w:r w:rsidRPr="008A70EC">
        <w:rPr>
          <w:b w:val="0"/>
        </w:rPr>
        <w:t>совокупность</w:t>
      </w:r>
      <w:r w:rsidRPr="008A70EC">
        <w:rPr>
          <w:b w:val="0"/>
          <w:spacing w:val="1"/>
        </w:rPr>
        <w:t xml:space="preserve"> </w:t>
      </w:r>
      <w:r w:rsidRPr="008A70EC">
        <w:rPr>
          <w:b w:val="0"/>
        </w:rPr>
        <w:t>технологических</w:t>
      </w:r>
      <w:r w:rsidRPr="008A70EC">
        <w:rPr>
          <w:b w:val="0"/>
          <w:spacing w:val="1"/>
        </w:rPr>
        <w:t xml:space="preserve"> </w:t>
      </w:r>
      <w:r w:rsidRPr="008A70EC">
        <w:rPr>
          <w:b w:val="0"/>
        </w:rPr>
        <w:t>средств</w:t>
      </w:r>
      <w:r w:rsidRPr="008A70EC">
        <w:rPr>
          <w:b w:val="0"/>
          <w:spacing w:val="1"/>
        </w:rPr>
        <w:t xml:space="preserve"> </w:t>
      </w:r>
      <w:r w:rsidRPr="008A70EC">
        <w:rPr>
          <w:b w:val="0"/>
        </w:rPr>
        <w:t>ИКТ:</w:t>
      </w:r>
      <w:r w:rsidRPr="008A70EC">
        <w:rPr>
          <w:b w:val="0"/>
          <w:spacing w:val="1"/>
        </w:rPr>
        <w:t xml:space="preserve"> </w:t>
      </w:r>
      <w:r w:rsidRPr="008A70EC">
        <w:rPr>
          <w:b w:val="0"/>
        </w:rPr>
        <w:t>компьютеры,</w:t>
      </w:r>
      <w:r w:rsidRPr="008A70EC">
        <w:rPr>
          <w:b w:val="0"/>
          <w:spacing w:val="1"/>
        </w:rPr>
        <w:t xml:space="preserve"> </w:t>
      </w:r>
      <w:r w:rsidRPr="008A70EC">
        <w:rPr>
          <w:b w:val="0"/>
        </w:rPr>
        <w:t>иное</w:t>
      </w:r>
      <w:r w:rsidRPr="008A70EC">
        <w:rPr>
          <w:b w:val="0"/>
          <w:spacing w:val="1"/>
        </w:rPr>
        <w:t xml:space="preserve"> </w:t>
      </w:r>
      <w:r w:rsidRPr="008A70EC">
        <w:rPr>
          <w:b w:val="0"/>
        </w:rPr>
        <w:t>ИКТ-оборудование,</w:t>
      </w:r>
      <w:r w:rsidRPr="008A70EC">
        <w:rPr>
          <w:b w:val="0"/>
          <w:spacing w:val="1"/>
        </w:rPr>
        <w:t xml:space="preserve"> </w:t>
      </w:r>
      <w:r w:rsidRPr="008A70EC">
        <w:rPr>
          <w:b w:val="0"/>
        </w:rPr>
        <w:t>коммуникационные</w:t>
      </w:r>
      <w:r w:rsidRPr="008A70EC">
        <w:rPr>
          <w:b w:val="0"/>
          <w:spacing w:val="1"/>
        </w:rPr>
        <w:t xml:space="preserve"> </w:t>
      </w:r>
      <w:r w:rsidRPr="008A70EC">
        <w:rPr>
          <w:b w:val="0"/>
        </w:rPr>
        <w:t>каналы,</w:t>
      </w:r>
      <w:r w:rsidRPr="008A70EC">
        <w:rPr>
          <w:b w:val="0"/>
          <w:spacing w:val="1"/>
        </w:rPr>
        <w:t xml:space="preserve"> </w:t>
      </w:r>
      <w:r w:rsidRPr="008A70EC">
        <w:rPr>
          <w:b w:val="0"/>
        </w:rPr>
        <w:t>систему</w:t>
      </w:r>
      <w:r w:rsidRPr="008A70EC">
        <w:rPr>
          <w:b w:val="0"/>
          <w:spacing w:val="1"/>
        </w:rPr>
        <w:t xml:space="preserve"> </w:t>
      </w:r>
      <w:r w:rsidRPr="008A70EC">
        <w:rPr>
          <w:b w:val="0"/>
        </w:rPr>
        <w:t>современных</w:t>
      </w:r>
      <w:r w:rsidRPr="008A70EC">
        <w:rPr>
          <w:b w:val="0"/>
          <w:spacing w:val="1"/>
        </w:rPr>
        <w:t xml:space="preserve"> </w:t>
      </w:r>
      <w:r w:rsidRPr="008A70EC">
        <w:rPr>
          <w:b w:val="0"/>
        </w:rPr>
        <w:t>педагогических</w:t>
      </w:r>
      <w:r w:rsidRPr="008A70EC">
        <w:rPr>
          <w:b w:val="0"/>
          <w:spacing w:val="1"/>
        </w:rPr>
        <w:t xml:space="preserve"> </w:t>
      </w:r>
      <w:r w:rsidRPr="008A70EC">
        <w:rPr>
          <w:b w:val="0"/>
        </w:rPr>
        <w:t>технологий,</w:t>
      </w:r>
      <w:r w:rsidRPr="008A70EC">
        <w:rPr>
          <w:b w:val="0"/>
          <w:spacing w:val="1"/>
        </w:rPr>
        <w:t xml:space="preserve"> </w:t>
      </w:r>
      <w:r w:rsidRPr="008A70EC">
        <w:rPr>
          <w:b w:val="0"/>
        </w:rPr>
        <w:t>обеспечивающих</w:t>
      </w:r>
      <w:r w:rsidRPr="008A70EC">
        <w:rPr>
          <w:b w:val="0"/>
          <w:spacing w:val="1"/>
        </w:rPr>
        <w:t xml:space="preserve"> </w:t>
      </w:r>
      <w:r w:rsidRPr="008A70EC">
        <w:rPr>
          <w:b w:val="0"/>
        </w:rPr>
        <w:t>обучение.</w:t>
      </w:r>
    </w:p>
    <w:p w:rsidR="00191F57" w:rsidRPr="008A70EC" w:rsidRDefault="00191F57" w:rsidP="008A70EC">
      <w:pPr>
        <w:pStyle w:val="1"/>
        <w:ind w:left="0" w:right="272" w:firstLine="709"/>
        <w:jc w:val="both"/>
        <w:rPr>
          <w:b w:val="0"/>
        </w:rPr>
      </w:pPr>
      <w:r w:rsidRPr="008A70EC">
        <w:rPr>
          <w:b w:val="0"/>
        </w:rPr>
        <w:t>Реализация проекта ЦОС позволяет:</w:t>
      </w:r>
    </w:p>
    <w:p w:rsidR="00191F57" w:rsidRPr="008A70EC" w:rsidRDefault="00191F57" w:rsidP="008A70EC">
      <w:pPr>
        <w:pStyle w:val="1"/>
        <w:ind w:left="0" w:right="272" w:firstLine="709"/>
        <w:jc w:val="both"/>
        <w:rPr>
          <w:b w:val="0"/>
        </w:rPr>
      </w:pPr>
      <w:r w:rsidRPr="008A70EC">
        <w:rPr>
          <w:b w:val="0"/>
        </w:rPr>
        <w:t>- автоматизировать процессы внутри ОО;</w:t>
      </w:r>
    </w:p>
    <w:p w:rsidR="00191F57" w:rsidRPr="008A70EC" w:rsidRDefault="00191F57" w:rsidP="008A70EC">
      <w:pPr>
        <w:pStyle w:val="1"/>
        <w:ind w:left="0" w:right="272" w:firstLine="709"/>
        <w:jc w:val="both"/>
        <w:rPr>
          <w:b w:val="0"/>
        </w:rPr>
      </w:pPr>
      <w:r w:rsidRPr="008A70EC">
        <w:rPr>
          <w:b w:val="0"/>
        </w:rPr>
        <w:t xml:space="preserve">- предоставить участникам образовательного процесса доступ к множеству электронных образовательных сайтов и сервисов; </w:t>
      </w:r>
    </w:p>
    <w:p w:rsidR="00191F57" w:rsidRPr="008A70EC" w:rsidRDefault="00191F57" w:rsidP="008A70EC">
      <w:pPr>
        <w:pStyle w:val="1"/>
        <w:ind w:left="0" w:right="272" w:firstLine="709"/>
        <w:jc w:val="both"/>
        <w:rPr>
          <w:b w:val="0"/>
        </w:rPr>
      </w:pPr>
      <w:r w:rsidRPr="008A70EC">
        <w:rPr>
          <w:b w:val="0"/>
        </w:rPr>
        <w:t>- найти цифровые решения, позволяющие обучающемуся, по каким-</w:t>
      </w:r>
      <w:proofErr w:type="gramStart"/>
      <w:r w:rsidRPr="008A70EC">
        <w:rPr>
          <w:b w:val="0"/>
        </w:rPr>
        <w:t>либо  причинам</w:t>
      </w:r>
      <w:proofErr w:type="gramEnd"/>
      <w:r w:rsidRPr="008A70EC">
        <w:rPr>
          <w:b w:val="0"/>
        </w:rPr>
        <w:t xml:space="preserve"> не имеющему возможность посещать ОО (болезнь или иное), быть на связи  с преподавателем.</w:t>
      </w:r>
    </w:p>
    <w:p w:rsidR="00191F57" w:rsidRPr="008A70EC" w:rsidRDefault="00191F57" w:rsidP="008A70EC">
      <w:pPr>
        <w:pStyle w:val="1"/>
        <w:ind w:left="0" w:firstLine="709"/>
        <w:jc w:val="both"/>
        <w:rPr>
          <w:b w:val="0"/>
        </w:rPr>
      </w:pPr>
      <w:r w:rsidRPr="008A70EC">
        <w:rPr>
          <w:b w:val="0"/>
        </w:rPr>
        <w:t xml:space="preserve">Таким образом, уважаемые коллеги, хотим мы этого или нет, но </w:t>
      </w:r>
      <w:proofErr w:type="gramStart"/>
      <w:r w:rsidRPr="008A70EC">
        <w:rPr>
          <w:b w:val="0"/>
        </w:rPr>
        <w:t>процесс  обучения</w:t>
      </w:r>
      <w:proofErr w:type="gramEnd"/>
      <w:r w:rsidRPr="008A70EC">
        <w:rPr>
          <w:b w:val="0"/>
        </w:rPr>
        <w:t xml:space="preserve"> также становится  цифровым, чтобы соответствовать реалиям современного и будущего мира. Без информационных технологий уже невозможно представить современный образовательный процесс. Имеющийся в настоящее время отечественный и зарубежный опыт цифровой среды образования свидетельствует о том, что она позволяет повысить мотивацию к обучению, </w:t>
      </w:r>
      <w:proofErr w:type="gramStart"/>
      <w:r w:rsidRPr="008A70EC">
        <w:rPr>
          <w:b w:val="0"/>
        </w:rPr>
        <w:t>а следовательно</w:t>
      </w:r>
      <w:proofErr w:type="gramEnd"/>
      <w:r w:rsidRPr="008A70EC">
        <w:rPr>
          <w:b w:val="0"/>
        </w:rPr>
        <w:t xml:space="preserve"> и эффективность образовательного процесса, предоставляет преподавателям недоступные до сих пор возможности оперативно обновлять содержание обучения и проектировать обучающую среду в соответствии с появлением новых знаний и технологий.</w:t>
      </w:r>
    </w:p>
    <w:p w:rsidR="00191F57" w:rsidRPr="008A70EC" w:rsidRDefault="00191F57" w:rsidP="008A70EC">
      <w:pPr>
        <w:pStyle w:val="1"/>
        <w:ind w:left="0" w:firstLine="709"/>
        <w:jc w:val="both"/>
        <w:rPr>
          <w:b w:val="0"/>
        </w:rPr>
      </w:pPr>
      <w:r w:rsidRPr="008A70EC">
        <w:rPr>
          <w:b w:val="0"/>
        </w:rPr>
        <w:t>Современный педагог должен не только обладать фундаментальными знаниями в своей предметной области, не только уметь донести эти знания до обучающихся, но и знать об уникальных возможностях ЦОС и уметь применять их в учебном процессе, использовать их в качестве средства обучения.</w:t>
      </w:r>
    </w:p>
    <w:p w:rsidR="000E4674" w:rsidRPr="008A70EC" w:rsidRDefault="000E4674" w:rsidP="008A70EC">
      <w:pPr>
        <w:pStyle w:val="1"/>
        <w:ind w:left="0" w:right="272" w:firstLine="709"/>
        <w:jc w:val="both"/>
        <w:rPr>
          <w:b w:val="0"/>
        </w:rPr>
      </w:pPr>
      <w:r w:rsidRPr="008A70EC">
        <w:rPr>
          <w:b w:val="0"/>
        </w:rPr>
        <w:t xml:space="preserve">Цифровая среда делает учебный процесс более современным и </w:t>
      </w:r>
      <w:r w:rsidRPr="008A70EC">
        <w:rPr>
          <w:b w:val="0"/>
        </w:rPr>
        <w:lastRenderedPageBreak/>
        <w:t xml:space="preserve">увлекательным. Коллективные виртуальные доски, книги и плакаты, мультимедийные коллекции, </w:t>
      </w:r>
      <w:proofErr w:type="spellStart"/>
      <w:r w:rsidRPr="008A70EC">
        <w:rPr>
          <w:b w:val="0"/>
        </w:rPr>
        <w:t>геосервисы</w:t>
      </w:r>
      <w:proofErr w:type="spellEnd"/>
      <w:r w:rsidRPr="008A70EC">
        <w:rPr>
          <w:b w:val="0"/>
        </w:rPr>
        <w:t xml:space="preserve"> и мобильные сервисы позволяют устанавливать сетевое общение между педагогом и студентами. Особенности развития цифрового общества, активное включение во все сферы жизнедеятельности облачных и телекоммуникационных технологий вносят значительные изменения в организацию образовательного процесса и применяемые при этом педагогические и информационные технологии, приемы обучения, а также средства обучения, ориентированные на </w:t>
      </w:r>
      <w:proofErr w:type="spellStart"/>
      <w:r w:rsidRPr="008A70EC">
        <w:rPr>
          <w:b w:val="0"/>
        </w:rPr>
        <w:t>цифровизацию</w:t>
      </w:r>
      <w:proofErr w:type="spellEnd"/>
      <w:r w:rsidRPr="008A70EC">
        <w:rPr>
          <w:b w:val="0"/>
        </w:rPr>
        <w:t xml:space="preserve"> образования. IT-технологии, используемые в образовании, разнообразны, их применение приводит к появлению у обучающихся интереса к предмету, желанию узнать новое, </w:t>
      </w:r>
      <w:proofErr w:type="gramStart"/>
      <w:r w:rsidRPr="008A70EC">
        <w:rPr>
          <w:b w:val="0"/>
        </w:rPr>
        <w:t>а следовательно</w:t>
      </w:r>
      <w:proofErr w:type="gramEnd"/>
      <w:r w:rsidRPr="008A70EC">
        <w:rPr>
          <w:b w:val="0"/>
        </w:rPr>
        <w:t xml:space="preserve"> приводит к повышению качества образовательного процесса.</w:t>
      </w:r>
    </w:p>
    <w:p w:rsidR="00746643" w:rsidRPr="008A70EC" w:rsidRDefault="00746643" w:rsidP="008A70EC">
      <w:pPr>
        <w:pStyle w:val="1"/>
        <w:ind w:left="0" w:right="272" w:firstLine="709"/>
        <w:jc w:val="both"/>
        <w:rPr>
          <w:b w:val="0"/>
        </w:rPr>
      </w:pPr>
      <w:r w:rsidRPr="008A70EC">
        <w:rPr>
          <w:b w:val="0"/>
        </w:rPr>
        <w:t>В настоящее время педагоги с помощью ЦОС имеют свободный доступ к учебникам и профессиональной литературе, к современным обучающим материалам и дополнительной информации через ресурсы интернет и электронные библиотечные системы.</w:t>
      </w:r>
    </w:p>
    <w:p w:rsidR="000E4674" w:rsidRPr="008A70EC" w:rsidRDefault="000E4674" w:rsidP="008A70EC">
      <w:pPr>
        <w:pStyle w:val="1"/>
        <w:ind w:left="0" w:right="272" w:firstLine="709"/>
        <w:jc w:val="both"/>
        <w:rPr>
          <w:b w:val="0"/>
        </w:rPr>
      </w:pPr>
      <w:r w:rsidRPr="008A70EC">
        <w:rPr>
          <w:b w:val="0"/>
        </w:rPr>
        <w:t xml:space="preserve">Цифровая информационная среда дает педагогам большие возможности по использованию ЦОР в образовательном процессе. </w:t>
      </w:r>
    </w:p>
    <w:p w:rsidR="000E4674" w:rsidRPr="008A70EC" w:rsidRDefault="000E4674" w:rsidP="008A70EC">
      <w:pPr>
        <w:pStyle w:val="1"/>
        <w:ind w:left="0" w:right="272" w:firstLine="709"/>
        <w:jc w:val="both"/>
        <w:rPr>
          <w:b w:val="0"/>
        </w:rPr>
      </w:pPr>
      <w:r w:rsidRPr="008A70EC">
        <w:rPr>
          <w:b w:val="0"/>
        </w:rPr>
        <w:t xml:space="preserve">Современный педагог должен овладевать </w:t>
      </w:r>
      <w:r w:rsidRPr="008A70EC">
        <w:rPr>
          <w:b w:val="0"/>
          <w:i/>
        </w:rPr>
        <w:t xml:space="preserve">новыми </w:t>
      </w:r>
      <w:proofErr w:type="gramStart"/>
      <w:r w:rsidRPr="008A70EC">
        <w:rPr>
          <w:b w:val="0"/>
          <w:i/>
        </w:rPr>
        <w:t>компетенциями</w:t>
      </w:r>
      <w:r w:rsidRPr="008A70EC">
        <w:rPr>
          <w:b w:val="0"/>
        </w:rPr>
        <w:t xml:space="preserve">  в</w:t>
      </w:r>
      <w:proofErr w:type="gramEnd"/>
      <w:r w:rsidRPr="008A70EC">
        <w:rPr>
          <w:b w:val="0"/>
        </w:rPr>
        <w:t xml:space="preserve"> области цифровой образовательной среды:</w:t>
      </w:r>
      <w:r w:rsidR="00746643" w:rsidRPr="008A70EC">
        <w:rPr>
          <w:b w:val="0"/>
        </w:rPr>
        <w:t xml:space="preserve"> использовать современные цифровые технологии, цифровые ресурсы и сервисы для оптимальной организации работы на занятии и во внеурочной деятельности, а в случае необходимости организовать образовательный процесс с применением дистанционных образовательных технологий.</w:t>
      </w:r>
    </w:p>
    <w:p w:rsidR="000E4674" w:rsidRPr="008A70EC" w:rsidRDefault="000E4674" w:rsidP="008A70EC">
      <w:pPr>
        <w:pStyle w:val="1"/>
        <w:ind w:left="0" w:right="272" w:firstLine="709"/>
        <w:jc w:val="both"/>
        <w:rPr>
          <w:b w:val="0"/>
        </w:rPr>
      </w:pPr>
      <w:r w:rsidRPr="008A70EC">
        <w:rPr>
          <w:b w:val="0"/>
        </w:rPr>
        <w:t>Приобретение данных компетенций возможно только на практике. Задача педагога сегодня: попробовать шире взглянуть на содержание и методы обучения в рамках преподаваемых дисциплин. Постараться совместить традиционные умения по предмету и умения, составляющие IT-компетентность.</w:t>
      </w:r>
    </w:p>
    <w:p w:rsidR="005A4D6E" w:rsidRPr="008A70EC" w:rsidRDefault="00C95019" w:rsidP="008A70EC">
      <w:pPr>
        <w:pStyle w:val="1"/>
        <w:ind w:left="142" w:right="272" w:firstLine="567"/>
        <w:jc w:val="both"/>
        <w:rPr>
          <w:b w:val="0"/>
        </w:rPr>
      </w:pPr>
      <w:r w:rsidRPr="008A70EC">
        <w:rPr>
          <w:b w:val="0"/>
        </w:rPr>
        <w:t>10.</w:t>
      </w:r>
      <w:r w:rsidR="005A4D6E" w:rsidRPr="008A70EC">
        <w:rPr>
          <w:b w:val="0"/>
        </w:rPr>
        <w:t>Хочу акцентировать ваше внимание на том, что для того, чтобы эффективно и грамотно применять цифровые технологии педагогам необходимо повышать свою квалификацию</w:t>
      </w:r>
      <w:r w:rsidRPr="008A70EC">
        <w:rPr>
          <w:b w:val="0"/>
        </w:rPr>
        <w:t>, прежде всего,</w:t>
      </w:r>
      <w:r w:rsidR="005A4D6E" w:rsidRPr="008A70EC">
        <w:rPr>
          <w:b w:val="0"/>
        </w:rPr>
        <w:t xml:space="preserve"> через прохождение курсов ПК. </w:t>
      </w:r>
      <w:r w:rsidRPr="008A70EC">
        <w:rPr>
          <w:b w:val="0"/>
        </w:rPr>
        <w:t>Сегодня в рамках реализации проекта предлагается большой выбор программ ПК, направленных на развитие цифровой компетентности педагогов, в том числе в онлайн формате.</w:t>
      </w:r>
    </w:p>
    <w:p w:rsidR="005A4D6E" w:rsidRPr="008A70EC" w:rsidRDefault="00746643" w:rsidP="008A70EC">
      <w:pPr>
        <w:pStyle w:val="1"/>
        <w:ind w:left="0" w:right="272" w:firstLine="709"/>
        <w:jc w:val="both"/>
        <w:rPr>
          <w:b w:val="0"/>
        </w:rPr>
      </w:pPr>
      <w:r w:rsidRPr="008A70EC">
        <w:rPr>
          <w:b w:val="0"/>
        </w:rPr>
        <w:t xml:space="preserve">В рамках реализации </w:t>
      </w:r>
      <w:proofErr w:type="gramStart"/>
      <w:r w:rsidRPr="008A70EC">
        <w:rPr>
          <w:b w:val="0"/>
        </w:rPr>
        <w:t>проекта  «</w:t>
      </w:r>
      <w:proofErr w:type="gramEnd"/>
      <w:r w:rsidRPr="008A70EC">
        <w:rPr>
          <w:b w:val="0"/>
        </w:rPr>
        <w:t xml:space="preserve">Цифровая образовательная среда» </w:t>
      </w:r>
      <w:r w:rsidR="005A4D6E" w:rsidRPr="008A70EC">
        <w:rPr>
          <w:b w:val="0"/>
        </w:rPr>
        <w:t xml:space="preserve">в 2022 году  </w:t>
      </w:r>
      <w:r w:rsidRPr="008A70EC">
        <w:rPr>
          <w:b w:val="0"/>
        </w:rPr>
        <w:t>сотрудники техникума</w:t>
      </w:r>
      <w:r w:rsidR="005A4D6E" w:rsidRPr="008A70EC">
        <w:rPr>
          <w:b w:val="0"/>
        </w:rPr>
        <w:t xml:space="preserve">  9 человек </w:t>
      </w:r>
      <w:r w:rsidRPr="008A70EC">
        <w:rPr>
          <w:b w:val="0"/>
        </w:rPr>
        <w:t>прошли повышение кв</w:t>
      </w:r>
      <w:r w:rsidR="005A4D6E" w:rsidRPr="008A70EC">
        <w:rPr>
          <w:b w:val="0"/>
        </w:rPr>
        <w:t xml:space="preserve">алификации </w:t>
      </w:r>
      <w:r w:rsidRPr="008A70EC">
        <w:rPr>
          <w:b w:val="0"/>
        </w:rPr>
        <w:t xml:space="preserve">по дополнительной профессиональной программе «Цифровые технологии в преподавании профильных дисциплин» на базе АНО ВО «Университет </w:t>
      </w:r>
      <w:proofErr w:type="spellStart"/>
      <w:r w:rsidRPr="008A70EC">
        <w:rPr>
          <w:b w:val="0"/>
        </w:rPr>
        <w:t>Иннополис</w:t>
      </w:r>
      <w:proofErr w:type="spellEnd"/>
      <w:r w:rsidRPr="008A70EC">
        <w:rPr>
          <w:b w:val="0"/>
        </w:rPr>
        <w:t>»;</w:t>
      </w:r>
      <w:r w:rsidR="005A4D6E" w:rsidRPr="008A70EC">
        <w:rPr>
          <w:b w:val="0"/>
        </w:rPr>
        <w:t xml:space="preserve"> </w:t>
      </w:r>
    </w:p>
    <w:p w:rsidR="00746643" w:rsidRPr="008A70EC" w:rsidRDefault="005A4D6E" w:rsidP="008A70EC">
      <w:pPr>
        <w:pStyle w:val="1"/>
        <w:ind w:left="0" w:right="272" w:firstLine="709"/>
        <w:jc w:val="both"/>
        <w:rPr>
          <w:b w:val="0"/>
        </w:rPr>
      </w:pPr>
      <w:r w:rsidRPr="008A70EC">
        <w:rPr>
          <w:b w:val="0"/>
        </w:rPr>
        <w:t xml:space="preserve">печально, что не все смогли пройти до конца эти курсы и справиться со стоящими перед ними задачами, так как материалы курсов были очень актуальны и познавательны и носили практико-ориентированный характер;  </w:t>
      </w:r>
    </w:p>
    <w:p w:rsidR="0042678B" w:rsidRPr="008A70EC" w:rsidRDefault="005A4D6E" w:rsidP="008A70EC">
      <w:pPr>
        <w:pStyle w:val="1"/>
        <w:ind w:left="0" w:right="272" w:firstLine="709"/>
        <w:jc w:val="both"/>
        <w:rPr>
          <w:b w:val="0"/>
        </w:rPr>
      </w:pPr>
      <w:r w:rsidRPr="008A70EC">
        <w:rPr>
          <w:b w:val="0"/>
        </w:rPr>
        <w:t xml:space="preserve">33 человека в настоящее </w:t>
      </w:r>
      <w:proofErr w:type="gramStart"/>
      <w:r w:rsidRPr="008A70EC">
        <w:rPr>
          <w:b w:val="0"/>
        </w:rPr>
        <w:t>время  проходят</w:t>
      </w:r>
      <w:proofErr w:type="gramEnd"/>
      <w:r w:rsidRPr="008A70EC">
        <w:rPr>
          <w:b w:val="0"/>
        </w:rPr>
        <w:t xml:space="preserve"> оценку цифровых компетенций </w:t>
      </w:r>
      <w:r w:rsidR="00C95019" w:rsidRPr="008A70EC">
        <w:rPr>
          <w:b w:val="0"/>
        </w:rPr>
        <w:t xml:space="preserve">по 16 цифровым компетенциям </w:t>
      </w:r>
      <w:r w:rsidRPr="008A70EC">
        <w:rPr>
          <w:b w:val="0"/>
        </w:rPr>
        <w:t xml:space="preserve">на базе АНО ВО  «Университет </w:t>
      </w:r>
      <w:proofErr w:type="spellStart"/>
      <w:r w:rsidRPr="008A70EC">
        <w:rPr>
          <w:b w:val="0"/>
        </w:rPr>
        <w:t>Иннополис</w:t>
      </w:r>
      <w:proofErr w:type="spellEnd"/>
      <w:r w:rsidRPr="008A70EC">
        <w:rPr>
          <w:b w:val="0"/>
        </w:rPr>
        <w:t xml:space="preserve">»;. </w:t>
      </w:r>
      <w:r w:rsidR="00C95019" w:rsidRPr="008A70EC">
        <w:rPr>
          <w:b w:val="0"/>
        </w:rPr>
        <w:t>По результатам этой оценки сотрудникам будут даны рекомендации по развитию цифровых компетенций и перечень литературы для изучения.  Срок до 9 декабря.</w:t>
      </w:r>
    </w:p>
    <w:p w:rsidR="00637CB4" w:rsidRPr="008A70EC" w:rsidRDefault="009B2C35" w:rsidP="008A70EC">
      <w:pPr>
        <w:pStyle w:val="1"/>
        <w:ind w:left="0" w:right="272" w:firstLine="709"/>
        <w:jc w:val="both"/>
        <w:rPr>
          <w:b w:val="0"/>
        </w:rPr>
      </w:pPr>
      <w:r w:rsidRPr="008A70EC">
        <w:rPr>
          <w:b w:val="0"/>
        </w:rPr>
        <w:t xml:space="preserve">Сегодня наши преподаватели и сотрудники поделятся </w:t>
      </w:r>
      <w:r w:rsidR="00C95019" w:rsidRPr="008A70EC">
        <w:rPr>
          <w:b w:val="0"/>
        </w:rPr>
        <w:t xml:space="preserve">теми знаниями, которые они приобрели на курсах, и </w:t>
      </w:r>
      <w:r w:rsidRPr="008A70EC">
        <w:rPr>
          <w:b w:val="0"/>
        </w:rPr>
        <w:t>своим опытом использования цифровых сервисов</w:t>
      </w:r>
      <w:r w:rsidR="003F5EBC" w:rsidRPr="008A70EC">
        <w:rPr>
          <w:b w:val="0"/>
        </w:rPr>
        <w:t xml:space="preserve"> и инструментов при организации занятий, проектной работы, самостоятельной работы, процедур оценивания</w:t>
      </w:r>
      <w:r w:rsidR="00C95019" w:rsidRPr="008A70EC">
        <w:rPr>
          <w:b w:val="0"/>
        </w:rPr>
        <w:t>, во внеурочной деятельности</w:t>
      </w:r>
      <w:r w:rsidR="003F5EBC" w:rsidRPr="008A70EC">
        <w:rPr>
          <w:b w:val="0"/>
        </w:rPr>
        <w:t>. Надеемся, что данный опыт будет для вас полезен.</w:t>
      </w:r>
      <w:r w:rsidR="008A70EC" w:rsidRPr="008A70EC">
        <w:rPr>
          <w:b w:val="0"/>
        </w:rPr>
        <w:t xml:space="preserve"> Спасибо за внимание.</w:t>
      </w:r>
    </w:p>
    <w:p w:rsidR="009C2F58" w:rsidRPr="008A70EC" w:rsidRDefault="009C2F58" w:rsidP="008A70EC">
      <w:pPr>
        <w:pStyle w:val="a3"/>
        <w:ind w:left="1670"/>
        <w:jc w:val="both"/>
      </w:pPr>
      <w:bookmarkStart w:id="0" w:name="_GoBack"/>
      <w:bookmarkEnd w:id="0"/>
    </w:p>
    <w:p w:rsidR="008D30D4" w:rsidRPr="008A70EC" w:rsidRDefault="008D30D4" w:rsidP="008A70EC">
      <w:pPr>
        <w:pStyle w:val="a4"/>
        <w:tabs>
          <w:tab w:val="left" w:pos="1681"/>
          <w:tab w:val="left" w:pos="1682"/>
        </w:tabs>
        <w:ind w:right="175" w:firstLine="0"/>
        <w:rPr>
          <w:sz w:val="24"/>
          <w:szCs w:val="24"/>
        </w:rPr>
      </w:pPr>
    </w:p>
    <w:sectPr w:rsidR="008D30D4" w:rsidRPr="008A70EC">
      <w:pgSz w:w="11910" w:h="16840"/>
      <w:pgMar w:top="1040" w:right="6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54450C6"/>
    <w:lvl w:ilvl="0">
      <w:numFmt w:val="bullet"/>
      <w:lvlText w:val="*"/>
      <w:lvlJc w:val="left"/>
    </w:lvl>
  </w:abstractNum>
  <w:abstractNum w:abstractNumId="1" w15:restartNumberingAfterBreak="0">
    <w:nsid w:val="2C585B70"/>
    <w:multiLevelType w:val="hybridMultilevel"/>
    <w:tmpl w:val="5E4282B0"/>
    <w:lvl w:ilvl="0" w:tplc="FE34A5FC">
      <w:numFmt w:val="bullet"/>
      <w:lvlText w:val="o"/>
      <w:lvlJc w:val="left"/>
      <w:pPr>
        <w:ind w:left="748" w:hanging="360"/>
      </w:pPr>
      <w:rPr>
        <w:rFonts w:ascii="Courier New" w:eastAsia="Courier New" w:hAnsi="Courier New" w:cs="Courier New" w:hint="default"/>
        <w:w w:val="99"/>
        <w:sz w:val="20"/>
        <w:szCs w:val="20"/>
        <w:lang w:val="ru-RU" w:eastAsia="en-US" w:bidi="ar-SA"/>
      </w:rPr>
    </w:lvl>
    <w:lvl w:ilvl="1" w:tplc="1FF08654">
      <w:numFmt w:val="bullet"/>
      <w:lvlText w:val="•"/>
      <w:lvlJc w:val="left"/>
      <w:pPr>
        <w:ind w:left="1607" w:hanging="360"/>
      </w:pPr>
      <w:rPr>
        <w:rFonts w:hint="default"/>
        <w:lang w:val="ru-RU" w:eastAsia="en-US" w:bidi="ar-SA"/>
      </w:rPr>
    </w:lvl>
    <w:lvl w:ilvl="2" w:tplc="BC0CC03C">
      <w:numFmt w:val="bullet"/>
      <w:lvlText w:val="•"/>
      <w:lvlJc w:val="left"/>
      <w:pPr>
        <w:ind w:left="2474" w:hanging="360"/>
      </w:pPr>
      <w:rPr>
        <w:rFonts w:hint="default"/>
        <w:lang w:val="ru-RU" w:eastAsia="en-US" w:bidi="ar-SA"/>
      </w:rPr>
    </w:lvl>
    <w:lvl w:ilvl="3" w:tplc="5AE69944">
      <w:numFmt w:val="bullet"/>
      <w:lvlText w:val="•"/>
      <w:lvlJc w:val="left"/>
      <w:pPr>
        <w:ind w:left="3342" w:hanging="360"/>
      </w:pPr>
      <w:rPr>
        <w:rFonts w:hint="default"/>
        <w:lang w:val="ru-RU" w:eastAsia="en-US" w:bidi="ar-SA"/>
      </w:rPr>
    </w:lvl>
    <w:lvl w:ilvl="4" w:tplc="4BF0C804">
      <w:numFmt w:val="bullet"/>
      <w:lvlText w:val="•"/>
      <w:lvlJc w:val="left"/>
      <w:pPr>
        <w:ind w:left="4209" w:hanging="360"/>
      </w:pPr>
      <w:rPr>
        <w:rFonts w:hint="default"/>
        <w:lang w:val="ru-RU" w:eastAsia="en-US" w:bidi="ar-SA"/>
      </w:rPr>
    </w:lvl>
    <w:lvl w:ilvl="5" w:tplc="C5725550">
      <w:numFmt w:val="bullet"/>
      <w:lvlText w:val="•"/>
      <w:lvlJc w:val="left"/>
      <w:pPr>
        <w:ind w:left="5077" w:hanging="360"/>
      </w:pPr>
      <w:rPr>
        <w:rFonts w:hint="default"/>
        <w:lang w:val="ru-RU" w:eastAsia="en-US" w:bidi="ar-SA"/>
      </w:rPr>
    </w:lvl>
    <w:lvl w:ilvl="6" w:tplc="38627DA4">
      <w:numFmt w:val="bullet"/>
      <w:lvlText w:val="•"/>
      <w:lvlJc w:val="left"/>
      <w:pPr>
        <w:ind w:left="5944" w:hanging="360"/>
      </w:pPr>
      <w:rPr>
        <w:rFonts w:hint="default"/>
        <w:lang w:val="ru-RU" w:eastAsia="en-US" w:bidi="ar-SA"/>
      </w:rPr>
    </w:lvl>
    <w:lvl w:ilvl="7" w:tplc="7C589B1C">
      <w:numFmt w:val="bullet"/>
      <w:lvlText w:val="•"/>
      <w:lvlJc w:val="left"/>
      <w:pPr>
        <w:ind w:left="6811" w:hanging="360"/>
      </w:pPr>
      <w:rPr>
        <w:rFonts w:hint="default"/>
        <w:lang w:val="ru-RU" w:eastAsia="en-US" w:bidi="ar-SA"/>
      </w:rPr>
    </w:lvl>
    <w:lvl w:ilvl="8" w:tplc="2CA287DC">
      <w:numFmt w:val="bullet"/>
      <w:lvlText w:val="•"/>
      <w:lvlJc w:val="left"/>
      <w:pPr>
        <w:ind w:left="7679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495327E6"/>
    <w:multiLevelType w:val="hybridMultilevel"/>
    <w:tmpl w:val="B51ECFF4"/>
    <w:lvl w:ilvl="0" w:tplc="3DCAC8B0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16E4C24">
      <w:numFmt w:val="bullet"/>
      <w:lvlText w:val="•"/>
      <w:lvlJc w:val="left"/>
      <w:pPr>
        <w:ind w:left="2560" w:hanging="360"/>
      </w:pPr>
      <w:rPr>
        <w:rFonts w:hint="default"/>
        <w:lang w:val="ru-RU" w:eastAsia="en-US" w:bidi="ar-SA"/>
      </w:rPr>
    </w:lvl>
    <w:lvl w:ilvl="2" w:tplc="74CACA38">
      <w:numFmt w:val="bullet"/>
      <w:lvlText w:val="•"/>
      <w:lvlJc w:val="left"/>
      <w:pPr>
        <w:ind w:left="3441" w:hanging="360"/>
      </w:pPr>
      <w:rPr>
        <w:rFonts w:hint="default"/>
        <w:lang w:val="ru-RU" w:eastAsia="en-US" w:bidi="ar-SA"/>
      </w:rPr>
    </w:lvl>
    <w:lvl w:ilvl="3" w:tplc="4F1AE640">
      <w:numFmt w:val="bullet"/>
      <w:lvlText w:val="•"/>
      <w:lvlJc w:val="left"/>
      <w:pPr>
        <w:ind w:left="4321" w:hanging="360"/>
      </w:pPr>
      <w:rPr>
        <w:rFonts w:hint="default"/>
        <w:lang w:val="ru-RU" w:eastAsia="en-US" w:bidi="ar-SA"/>
      </w:rPr>
    </w:lvl>
    <w:lvl w:ilvl="4" w:tplc="C89A3DA4">
      <w:numFmt w:val="bullet"/>
      <w:lvlText w:val="•"/>
      <w:lvlJc w:val="left"/>
      <w:pPr>
        <w:ind w:left="5202" w:hanging="360"/>
      </w:pPr>
      <w:rPr>
        <w:rFonts w:hint="default"/>
        <w:lang w:val="ru-RU" w:eastAsia="en-US" w:bidi="ar-SA"/>
      </w:rPr>
    </w:lvl>
    <w:lvl w:ilvl="5" w:tplc="29DE90E6">
      <w:numFmt w:val="bullet"/>
      <w:lvlText w:val="•"/>
      <w:lvlJc w:val="left"/>
      <w:pPr>
        <w:ind w:left="6083" w:hanging="360"/>
      </w:pPr>
      <w:rPr>
        <w:rFonts w:hint="default"/>
        <w:lang w:val="ru-RU" w:eastAsia="en-US" w:bidi="ar-SA"/>
      </w:rPr>
    </w:lvl>
    <w:lvl w:ilvl="6" w:tplc="33746584">
      <w:numFmt w:val="bullet"/>
      <w:lvlText w:val="•"/>
      <w:lvlJc w:val="left"/>
      <w:pPr>
        <w:ind w:left="6963" w:hanging="360"/>
      </w:pPr>
      <w:rPr>
        <w:rFonts w:hint="default"/>
        <w:lang w:val="ru-RU" w:eastAsia="en-US" w:bidi="ar-SA"/>
      </w:rPr>
    </w:lvl>
    <w:lvl w:ilvl="7" w:tplc="0B5C34E0">
      <w:numFmt w:val="bullet"/>
      <w:lvlText w:val="•"/>
      <w:lvlJc w:val="left"/>
      <w:pPr>
        <w:ind w:left="7844" w:hanging="360"/>
      </w:pPr>
      <w:rPr>
        <w:rFonts w:hint="default"/>
        <w:lang w:val="ru-RU" w:eastAsia="en-US" w:bidi="ar-SA"/>
      </w:rPr>
    </w:lvl>
    <w:lvl w:ilvl="8" w:tplc="EF041CD8">
      <w:numFmt w:val="bullet"/>
      <w:lvlText w:val="•"/>
      <w:lvlJc w:val="left"/>
      <w:pPr>
        <w:ind w:left="8725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149120E"/>
    <w:multiLevelType w:val="hybridMultilevel"/>
    <w:tmpl w:val="CA7C6D34"/>
    <w:lvl w:ilvl="0" w:tplc="D2349A98">
      <w:numFmt w:val="bullet"/>
      <w:lvlText w:val="•"/>
      <w:lvlJc w:val="left"/>
      <w:pPr>
        <w:ind w:left="1682" w:hanging="360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65247FAA">
      <w:numFmt w:val="bullet"/>
      <w:lvlText w:val=""/>
      <w:lvlJc w:val="left"/>
      <w:pPr>
        <w:ind w:left="239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0A0A8C76">
      <w:numFmt w:val="bullet"/>
      <w:lvlText w:val="•"/>
      <w:lvlJc w:val="left"/>
      <w:pPr>
        <w:ind w:left="3298" w:hanging="360"/>
      </w:pPr>
      <w:rPr>
        <w:rFonts w:hint="default"/>
        <w:lang w:val="ru-RU" w:eastAsia="en-US" w:bidi="ar-SA"/>
      </w:rPr>
    </w:lvl>
    <w:lvl w:ilvl="3" w:tplc="31E0CA9A">
      <w:numFmt w:val="bullet"/>
      <w:lvlText w:val="•"/>
      <w:lvlJc w:val="left"/>
      <w:pPr>
        <w:ind w:left="4196" w:hanging="360"/>
      </w:pPr>
      <w:rPr>
        <w:rFonts w:hint="default"/>
        <w:lang w:val="ru-RU" w:eastAsia="en-US" w:bidi="ar-SA"/>
      </w:rPr>
    </w:lvl>
    <w:lvl w:ilvl="4" w:tplc="EA404D64">
      <w:numFmt w:val="bullet"/>
      <w:lvlText w:val="•"/>
      <w:lvlJc w:val="left"/>
      <w:pPr>
        <w:ind w:left="5095" w:hanging="360"/>
      </w:pPr>
      <w:rPr>
        <w:rFonts w:hint="default"/>
        <w:lang w:val="ru-RU" w:eastAsia="en-US" w:bidi="ar-SA"/>
      </w:rPr>
    </w:lvl>
    <w:lvl w:ilvl="5" w:tplc="5D82BDBE">
      <w:numFmt w:val="bullet"/>
      <w:lvlText w:val="•"/>
      <w:lvlJc w:val="left"/>
      <w:pPr>
        <w:ind w:left="5993" w:hanging="360"/>
      </w:pPr>
      <w:rPr>
        <w:rFonts w:hint="default"/>
        <w:lang w:val="ru-RU" w:eastAsia="en-US" w:bidi="ar-SA"/>
      </w:rPr>
    </w:lvl>
    <w:lvl w:ilvl="6" w:tplc="C89C92B0">
      <w:numFmt w:val="bullet"/>
      <w:lvlText w:val="•"/>
      <w:lvlJc w:val="left"/>
      <w:pPr>
        <w:ind w:left="6892" w:hanging="360"/>
      </w:pPr>
      <w:rPr>
        <w:rFonts w:hint="default"/>
        <w:lang w:val="ru-RU" w:eastAsia="en-US" w:bidi="ar-SA"/>
      </w:rPr>
    </w:lvl>
    <w:lvl w:ilvl="7" w:tplc="CDA6DFA8">
      <w:numFmt w:val="bullet"/>
      <w:lvlText w:val="•"/>
      <w:lvlJc w:val="left"/>
      <w:pPr>
        <w:ind w:left="7790" w:hanging="360"/>
      </w:pPr>
      <w:rPr>
        <w:rFonts w:hint="default"/>
        <w:lang w:val="ru-RU" w:eastAsia="en-US" w:bidi="ar-SA"/>
      </w:rPr>
    </w:lvl>
    <w:lvl w:ilvl="8" w:tplc="AEC44C30">
      <w:numFmt w:val="bullet"/>
      <w:lvlText w:val="•"/>
      <w:lvlJc w:val="left"/>
      <w:pPr>
        <w:ind w:left="8689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66EB0763"/>
    <w:multiLevelType w:val="hybridMultilevel"/>
    <w:tmpl w:val="415A8C06"/>
    <w:lvl w:ilvl="0" w:tplc="6E923D64">
      <w:start w:val="1"/>
      <w:numFmt w:val="decimal"/>
      <w:lvlText w:val="%1."/>
      <w:lvlJc w:val="left"/>
      <w:pPr>
        <w:ind w:left="1682" w:hanging="360"/>
      </w:pPr>
      <w:rPr>
        <w:rFonts w:hint="default"/>
        <w:spacing w:val="0"/>
        <w:w w:val="99"/>
        <w:lang w:val="ru-RU" w:eastAsia="en-US" w:bidi="ar-SA"/>
      </w:rPr>
    </w:lvl>
    <w:lvl w:ilvl="1" w:tplc="939C358A">
      <w:numFmt w:val="bullet"/>
      <w:lvlText w:val=""/>
      <w:lvlJc w:val="left"/>
      <w:pPr>
        <w:ind w:left="239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701C4A0E">
      <w:numFmt w:val="bullet"/>
      <w:lvlText w:val="•"/>
      <w:lvlJc w:val="left"/>
      <w:pPr>
        <w:ind w:left="3298" w:hanging="360"/>
      </w:pPr>
      <w:rPr>
        <w:rFonts w:hint="default"/>
        <w:lang w:val="ru-RU" w:eastAsia="en-US" w:bidi="ar-SA"/>
      </w:rPr>
    </w:lvl>
    <w:lvl w:ilvl="3" w:tplc="5BAC6AB4">
      <w:numFmt w:val="bullet"/>
      <w:lvlText w:val="•"/>
      <w:lvlJc w:val="left"/>
      <w:pPr>
        <w:ind w:left="4196" w:hanging="360"/>
      </w:pPr>
      <w:rPr>
        <w:rFonts w:hint="default"/>
        <w:lang w:val="ru-RU" w:eastAsia="en-US" w:bidi="ar-SA"/>
      </w:rPr>
    </w:lvl>
    <w:lvl w:ilvl="4" w:tplc="12327D20">
      <w:numFmt w:val="bullet"/>
      <w:lvlText w:val="•"/>
      <w:lvlJc w:val="left"/>
      <w:pPr>
        <w:ind w:left="5095" w:hanging="360"/>
      </w:pPr>
      <w:rPr>
        <w:rFonts w:hint="default"/>
        <w:lang w:val="ru-RU" w:eastAsia="en-US" w:bidi="ar-SA"/>
      </w:rPr>
    </w:lvl>
    <w:lvl w:ilvl="5" w:tplc="D0A8467C">
      <w:numFmt w:val="bullet"/>
      <w:lvlText w:val="•"/>
      <w:lvlJc w:val="left"/>
      <w:pPr>
        <w:ind w:left="5993" w:hanging="360"/>
      </w:pPr>
      <w:rPr>
        <w:rFonts w:hint="default"/>
        <w:lang w:val="ru-RU" w:eastAsia="en-US" w:bidi="ar-SA"/>
      </w:rPr>
    </w:lvl>
    <w:lvl w:ilvl="6" w:tplc="8040ACCE">
      <w:numFmt w:val="bullet"/>
      <w:lvlText w:val="•"/>
      <w:lvlJc w:val="left"/>
      <w:pPr>
        <w:ind w:left="6892" w:hanging="360"/>
      </w:pPr>
      <w:rPr>
        <w:rFonts w:hint="default"/>
        <w:lang w:val="ru-RU" w:eastAsia="en-US" w:bidi="ar-SA"/>
      </w:rPr>
    </w:lvl>
    <w:lvl w:ilvl="7" w:tplc="EBA0DAF0">
      <w:numFmt w:val="bullet"/>
      <w:lvlText w:val="•"/>
      <w:lvlJc w:val="left"/>
      <w:pPr>
        <w:ind w:left="7790" w:hanging="360"/>
      </w:pPr>
      <w:rPr>
        <w:rFonts w:hint="default"/>
        <w:lang w:val="ru-RU" w:eastAsia="en-US" w:bidi="ar-SA"/>
      </w:rPr>
    </w:lvl>
    <w:lvl w:ilvl="8" w:tplc="C37AAAD6">
      <w:numFmt w:val="bullet"/>
      <w:lvlText w:val="•"/>
      <w:lvlJc w:val="left"/>
      <w:pPr>
        <w:ind w:left="8689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73BE1D8C"/>
    <w:multiLevelType w:val="hybridMultilevel"/>
    <w:tmpl w:val="85E4F380"/>
    <w:lvl w:ilvl="0" w:tplc="3810313E">
      <w:start w:val="1"/>
      <w:numFmt w:val="decimal"/>
      <w:lvlText w:val="%1."/>
      <w:lvlJc w:val="left"/>
      <w:pPr>
        <w:ind w:left="240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5B0A790">
      <w:numFmt w:val="bullet"/>
      <w:lvlText w:val="•"/>
      <w:lvlJc w:val="left"/>
      <w:pPr>
        <w:ind w:left="3208" w:hanging="360"/>
      </w:pPr>
      <w:rPr>
        <w:rFonts w:hint="default"/>
        <w:lang w:val="ru-RU" w:eastAsia="en-US" w:bidi="ar-SA"/>
      </w:rPr>
    </w:lvl>
    <w:lvl w:ilvl="2" w:tplc="D55E35F8">
      <w:numFmt w:val="bullet"/>
      <w:lvlText w:val="•"/>
      <w:lvlJc w:val="left"/>
      <w:pPr>
        <w:ind w:left="4017" w:hanging="360"/>
      </w:pPr>
      <w:rPr>
        <w:rFonts w:hint="default"/>
        <w:lang w:val="ru-RU" w:eastAsia="en-US" w:bidi="ar-SA"/>
      </w:rPr>
    </w:lvl>
    <w:lvl w:ilvl="3" w:tplc="C69CFFC0">
      <w:numFmt w:val="bullet"/>
      <w:lvlText w:val="•"/>
      <w:lvlJc w:val="left"/>
      <w:pPr>
        <w:ind w:left="4825" w:hanging="360"/>
      </w:pPr>
      <w:rPr>
        <w:rFonts w:hint="default"/>
        <w:lang w:val="ru-RU" w:eastAsia="en-US" w:bidi="ar-SA"/>
      </w:rPr>
    </w:lvl>
    <w:lvl w:ilvl="4" w:tplc="0C8A7A00">
      <w:numFmt w:val="bullet"/>
      <w:lvlText w:val="•"/>
      <w:lvlJc w:val="left"/>
      <w:pPr>
        <w:ind w:left="5634" w:hanging="360"/>
      </w:pPr>
      <w:rPr>
        <w:rFonts w:hint="default"/>
        <w:lang w:val="ru-RU" w:eastAsia="en-US" w:bidi="ar-SA"/>
      </w:rPr>
    </w:lvl>
    <w:lvl w:ilvl="5" w:tplc="F8764F80">
      <w:numFmt w:val="bullet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6" w:tplc="6D420176">
      <w:numFmt w:val="bullet"/>
      <w:lvlText w:val="•"/>
      <w:lvlJc w:val="left"/>
      <w:pPr>
        <w:ind w:left="7251" w:hanging="360"/>
      </w:pPr>
      <w:rPr>
        <w:rFonts w:hint="default"/>
        <w:lang w:val="ru-RU" w:eastAsia="en-US" w:bidi="ar-SA"/>
      </w:rPr>
    </w:lvl>
    <w:lvl w:ilvl="7" w:tplc="57FA9AE8">
      <w:numFmt w:val="bullet"/>
      <w:lvlText w:val="•"/>
      <w:lvlJc w:val="left"/>
      <w:pPr>
        <w:ind w:left="8060" w:hanging="360"/>
      </w:pPr>
      <w:rPr>
        <w:rFonts w:hint="default"/>
        <w:lang w:val="ru-RU" w:eastAsia="en-US" w:bidi="ar-SA"/>
      </w:rPr>
    </w:lvl>
    <w:lvl w:ilvl="8" w:tplc="1BBC66BC">
      <w:numFmt w:val="bullet"/>
      <w:lvlText w:val="•"/>
      <w:lvlJc w:val="left"/>
      <w:pPr>
        <w:ind w:left="8869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36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0D4"/>
    <w:rsid w:val="00023F66"/>
    <w:rsid w:val="000E4674"/>
    <w:rsid w:val="0017241B"/>
    <w:rsid w:val="00191F57"/>
    <w:rsid w:val="002119BD"/>
    <w:rsid w:val="002F3F7B"/>
    <w:rsid w:val="0031505A"/>
    <w:rsid w:val="003C576B"/>
    <w:rsid w:val="003F5EBC"/>
    <w:rsid w:val="0042678B"/>
    <w:rsid w:val="005638B1"/>
    <w:rsid w:val="005A4D6E"/>
    <w:rsid w:val="005F53A4"/>
    <w:rsid w:val="00617AFF"/>
    <w:rsid w:val="00623EE7"/>
    <w:rsid w:val="00637CB4"/>
    <w:rsid w:val="006925AC"/>
    <w:rsid w:val="007370F4"/>
    <w:rsid w:val="00746643"/>
    <w:rsid w:val="00780E80"/>
    <w:rsid w:val="007A2420"/>
    <w:rsid w:val="007C3E55"/>
    <w:rsid w:val="007D6384"/>
    <w:rsid w:val="00806322"/>
    <w:rsid w:val="008444E3"/>
    <w:rsid w:val="00845D2D"/>
    <w:rsid w:val="00866949"/>
    <w:rsid w:val="008A70EC"/>
    <w:rsid w:val="008B140A"/>
    <w:rsid w:val="008D30D4"/>
    <w:rsid w:val="009B2C35"/>
    <w:rsid w:val="009C2F58"/>
    <w:rsid w:val="00A0397B"/>
    <w:rsid w:val="00A40C98"/>
    <w:rsid w:val="00A41CFA"/>
    <w:rsid w:val="00AB3E91"/>
    <w:rsid w:val="00AD4340"/>
    <w:rsid w:val="00B72B25"/>
    <w:rsid w:val="00B77579"/>
    <w:rsid w:val="00BB039A"/>
    <w:rsid w:val="00C95019"/>
    <w:rsid w:val="00C953FC"/>
    <w:rsid w:val="00CF5495"/>
    <w:rsid w:val="00DD1A06"/>
    <w:rsid w:val="00E4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7F0F4"/>
  <w15:docId w15:val="{82561762-ABCE-4C33-A4F9-6D8CBC2BF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6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6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682" w:hanging="360"/>
    </w:pPr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A41CF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1CFA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2</Pages>
  <Words>1145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appk</Company>
  <LinksUpToDate>false</LinksUpToDate>
  <CharactersWithSpaces>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Овчинникова Светлана Викторовна</cp:lastModifiedBy>
  <cp:revision>25</cp:revision>
  <cp:lastPrinted>2022-11-08T04:33:00Z</cp:lastPrinted>
  <dcterms:created xsi:type="dcterms:W3CDTF">2022-11-02T10:58:00Z</dcterms:created>
  <dcterms:modified xsi:type="dcterms:W3CDTF">2022-11-11T06:18:00Z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2022-11-02T00:00:00Z</vt:filetime>
  </property>
</Properties>
</file>